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462" w:rsidRDefault="00877462"/>
    <w:tbl>
      <w:tblPr>
        <w:tblpPr w:leftFromText="141" w:rightFromText="141" w:vertAnchor="text" w:horzAnchor="page" w:tblpX="4846" w:tblpY="325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63"/>
      </w:tblGrid>
      <w:tr w:rsidR="00F442C8" w:rsidTr="00F442C8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6163" w:type="dxa"/>
          </w:tcPr>
          <w:p w:rsidR="00F442C8" w:rsidRPr="00F442C8" w:rsidRDefault="00F442C8" w:rsidP="00F442C8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F442C8">
              <w:rPr>
                <w:b/>
                <w:bCs/>
                <w:sz w:val="32"/>
                <w:szCs w:val="32"/>
              </w:rPr>
              <w:t xml:space="preserve">CLUB NAUTIQUE DU CANTON LORREZIEN </w:t>
            </w:r>
          </w:p>
          <w:p w:rsidR="00F442C8" w:rsidRPr="00F442C8" w:rsidRDefault="00F442C8" w:rsidP="00F442C8">
            <w:pPr>
              <w:pStyle w:val="Default"/>
              <w:rPr>
                <w:rFonts w:ascii="Eras Light ITC" w:hAnsi="Eras Light ITC" w:cs="Eras Light ITC"/>
                <w:b/>
                <w:bCs/>
                <w:sz w:val="22"/>
                <w:szCs w:val="22"/>
              </w:rPr>
            </w:pPr>
            <w:r w:rsidRPr="00F442C8">
              <w:rPr>
                <w:rFonts w:ascii="Eras Light ITC" w:hAnsi="Eras Light ITC" w:cs="Eras Light ITC"/>
                <w:b/>
                <w:bCs/>
                <w:sz w:val="22"/>
                <w:szCs w:val="22"/>
              </w:rPr>
              <w:t xml:space="preserve">Association n°W774001873 </w:t>
            </w:r>
          </w:p>
          <w:p w:rsidR="00F442C8" w:rsidRPr="00F442C8" w:rsidRDefault="00F442C8" w:rsidP="00F442C8">
            <w:pPr>
              <w:pStyle w:val="Default"/>
              <w:rPr>
                <w:rFonts w:ascii="Eras Light ITC" w:hAnsi="Eras Light ITC" w:cs="Eras Light ITC"/>
                <w:b/>
                <w:bCs/>
                <w:sz w:val="22"/>
                <w:szCs w:val="22"/>
              </w:rPr>
            </w:pPr>
            <w:r w:rsidRPr="00F442C8">
              <w:rPr>
                <w:rFonts w:ascii="Eras Light ITC" w:hAnsi="Eras Light ITC" w:cs="Eras Light ITC"/>
                <w:b/>
                <w:bCs/>
                <w:sz w:val="22"/>
                <w:szCs w:val="22"/>
              </w:rPr>
              <w:t xml:space="preserve">Agrément DDJS n°AS77081353 </w:t>
            </w:r>
          </w:p>
          <w:p w:rsidR="00F442C8" w:rsidRDefault="00F442C8" w:rsidP="00F442C8">
            <w:pPr>
              <w:pStyle w:val="Default"/>
              <w:rPr>
                <w:rFonts w:ascii="Eras Light ITC" w:hAnsi="Eras Light ITC" w:cs="Eras Light ITC"/>
                <w:sz w:val="22"/>
                <w:szCs w:val="22"/>
              </w:rPr>
            </w:pPr>
            <w:r w:rsidRPr="00F442C8">
              <w:rPr>
                <w:rFonts w:ascii="Eras Light ITC" w:hAnsi="Eras Light ITC" w:cs="Eras Light ITC"/>
                <w:b/>
                <w:bCs/>
                <w:sz w:val="22"/>
                <w:szCs w:val="22"/>
              </w:rPr>
              <w:t>Affiliation UFOLEP n° 077168003</w:t>
            </w:r>
            <w:r>
              <w:rPr>
                <w:rFonts w:ascii="Eras Light ITC" w:hAnsi="Eras Light ITC" w:cs="Eras Light ITC"/>
                <w:sz w:val="22"/>
                <w:szCs w:val="22"/>
              </w:rPr>
              <w:t xml:space="preserve"> </w:t>
            </w:r>
          </w:p>
        </w:tc>
      </w:tr>
    </w:tbl>
    <w:p w:rsidR="00F442C8" w:rsidRDefault="00F442C8" w:rsidP="00F442C8">
      <w:pPr>
        <w:pStyle w:val="Default"/>
      </w:pPr>
      <w:r w:rsidRPr="00F442C8">
        <w:rPr>
          <w:noProof/>
        </w:rPr>
        <w:drawing>
          <wp:inline distT="0" distB="0" distL="0" distR="0">
            <wp:extent cx="1333500" cy="1214356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315" cy="121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</w:p>
    <w:p w:rsidR="00F442C8" w:rsidRDefault="00F442C8" w:rsidP="00F442C8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63"/>
      </w:tblGrid>
      <w:tr w:rsidR="00F442C8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6163" w:type="dxa"/>
          </w:tcPr>
          <w:p w:rsidR="00F442C8" w:rsidRDefault="00F442C8">
            <w:pPr>
              <w:pStyle w:val="Default"/>
              <w:rPr>
                <w:rFonts w:ascii="Eras Light ITC" w:hAnsi="Eras Light ITC" w:cs="Eras Light ITC"/>
                <w:sz w:val="22"/>
                <w:szCs w:val="22"/>
              </w:rPr>
            </w:pPr>
            <w:r>
              <w:rPr>
                <w:rFonts w:ascii="Eras Light ITC" w:hAnsi="Eras Light ITC" w:cs="Eras Light ITC"/>
                <w:sz w:val="22"/>
                <w:szCs w:val="22"/>
              </w:rPr>
              <w:t xml:space="preserve"> </w:t>
            </w:r>
          </w:p>
        </w:tc>
      </w:tr>
    </w:tbl>
    <w:p w:rsidR="00F442C8" w:rsidRDefault="00F442C8"/>
    <w:p w:rsidR="00F442C8" w:rsidRDefault="00F442C8" w:rsidP="00F442C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FF0000"/>
          <w:sz w:val="50"/>
          <w:szCs w:val="50"/>
        </w:rPr>
      </w:pPr>
      <w:r>
        <w:rPr>
          <w:rFonts w:ascii="Calibri,Bold" w:hAnsi="Calibri,Bold" w:cs="Calibri,Bold"/>
          <w:b/>
          <w:bCs/>
          <w:color w:val="FF0000"/>
          <w:sz w:val="50"/>
          <w:szCs w:val="50"/>
        </w:rPr>
        <w:t>Bon pour pouvoir</w:t>
      </w: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Assemblée Générale du </w:t>
      </w:r>
      <w:r>
        <w:rPr>
          <w:rFonts w:ascii="Calibri,Bold" w:hAnsi="Calibri,Bold" w:cs="Calibri,Bold"/>
          <w:b/>
          <w:bCs/>
          <w:color w:val="000000"/>
        </w:rPr>
        <w:t>Vendredi 26</w:t>
      </w:r>
      <w:r>
        <w:rPr>
          <w:rFonts w:ascii="Calibri,Bold" w:hAnsi="Calibri,Bold" w:cs="Calibri,Bold"/>
          <w:b/>
          <w:bCs/>
          <w:color w:val="000000"/>
        </w:rPr>
        <w:t xml:space="preserve"> juin 2020</w:t>
      </w: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</w:rPr>
      </w:pP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</w:rPr>
      </w:pPr>
      <w:r>
        <w:rPr>
          <w:rFonts w:ascii="Calibri,BoldItalic" w:hAnsi="Calibri,BoldItalic" w:cs="Calibri,BoldItalic"/>
          <w:b/>
          <w:bCs/>
          <w:i/>
          <w:iCs/>
          <w:color w:val="000000"/>
        </w:rPr>
        <w:t xml:space="preserve">A retourner avant le </w:t>
      </w:r>
      <w:r>
        <w:rPr>
          <w:rFonts w:ascii="Calibri,BoldItalic" w:hAnsi="Calibri,BoldItalic" w:cs="Calibri,BoldItalic"/>
          <w:b/>
          <w:bCs/>
          <w:i/>
          <w:iCs/>
          <w:color w:val="000000"/>
        </w:rPr>
        <w:t>24</w:t>
      </w:r>
      <w:r>
        <w:rPr>
          <w:rFonts w:ascii="Calibri,BoldItalic" w:hAnsi="Calibri,BoldItalic" w:cs="Calibri,BoldItalic"/>
          <w:b/>
          <w:bCs/>
          <w:i/>
          <w:iCs/>
          <w:color w:val="000000"/>
        </w:rPr>
        <w:t xml:space="preserve"> juin 2020</w:t>
      </w: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rPr>
          <w:rStyle w:val="Lienhypertexte"/>
          <w:rFonts w:ascii="Arial" w:eastAsia="Times New Roman" w:hAnsi="Arial" w:cs="Arial"/>
          <w:b/>
          <w:bCs/>
          <w:color w:val="0070C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Par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mail : </w:t>
      </w:r>
      <w:hyperlink r:id="rId5" w:history="1">
        <w:r w:rsidRPr="00F442C8">
          <w:rPr>
            <w:rStyle w:val="Lienhypertexte"/>
            <w:rFonts w:ascii="Arial" w:eastAsia="Times New Roman" w:hAnsi="Arial" w:cs="Arial"/>
            <w:b/>
            <w:bCs/>
            <w:color w:val="0070C0"/>
            <w:sz w:val="18"/>
            <w:szCs w:val="18"/>
            <w:lang w:eastAsia="fr-FR"/>
          </w:rPr>
          <w:t>cncl77@gmail.com</w:t>
        </w:r>
      </w:hyperlink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rPr>
          <w:rStyle w:val="Lienhypertexte"/>
          <w:rFonts w:ascii="Arial" w:eastAsia="Times New Roman" w:hAnsi="Arial" w:cs="Arial"/>
          <w:sz w:val="18"/>
          <w:szCs w:val="18"/>
          <w:lang w:eastAsia="fr-FR"/>
        </w:rPr>
      </w:pP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 soussigné(e) : Nom : ...................................................... Prénom</w:t>
      </w:r>
      <w:r>
        <w:rPr>
          <w:rFonts w:ascii="Calibri" w:hAnsi="Calibri" w:cs="Calibri"/>
          <w:color w:val="000000"/>
        </w:rPr>
        <w:t xml:space="preserve"> : </w:t>
      </w:r>
      <w:r>
        <w:rPr>
          <w:rFonts w:ascii="Calibri" w:hAnsi="Calibri" w:cs="Calibri"/>
          <w:color w:val="000000"/>
        </w:rPr>
        <w:t>.......................................................</w:t>
      </w: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Donne pouvoir à : ..........................................................................................................................</w:t>
      </w: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Pour prendre </w:t>
      </w:r>
      <w:r>
        <w:rPr>
          <w:rFonts w:ascii="Calibri,Bold" w:hAnsi="Calibri,Bold" w:cs="Calibri,Bold"/>
          <w:b/>
          <w:bCs/>
          <w:color w:val="000000"/>
        </w:rPr>
        <w:t xml:space="preserve">toute décision </w:t>
      </w:r>
      <w:r>
        <w:rPr>
          <w:rFonts w:ascii="Calibri" w:hAnsi="Calibri" w:cs="Calibri"/>
          <w:color w:val="000000"/>
        </w:rPr>
        <w:t xml:space="preserve">et pour </w:t>
      </w:r>
      <w:r>
        <w:rPr>
          <w:rFonts w:ascii="Calibri,Bold" w:hAnsi="Calibri,Bold" w:cs="Calibri,Bold"/>
          <w:b/>
          <w:bCs/>
          <w:color w:val="000000"/>
        </w:rPr>
        <w:t xml:space="preserve">voter </w:t>
      </w:r>
      <w:r>
        <w:rPr>
          <w:rFonts w:ascii="Calibri" w:hAnsi="Calibri" w:cs="Calibri"/>
          <w:color w:val="000000"/>
        </w:rPr>
        <w:t>en mes lieu et place lors de l’Assemblée Générale de l’association</w:t>
      </w:r>
      <w:r>
        <w:rPr>
          <w:rFonts w:ascii="Calibri" w:hAnsi="Calibri" w:cs="Calibri"/>
          <w:color w:val="000000"/>
        </w:rPr>
        <w:t xml:space="preserve"> le Vendredi</w:t>
      </w:r>
      <w:r>
        <w:rPr>
          <w:rFonts w:ascii="Calibri" w:hAnsi="Calibri" w:cs="Calibri"/>
          <w:color w:val="000000"/>
        </w:rPr>
        <w:t xml:space="preserve"> 2</w:t>
      </w:r>
      <w:r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 xml:space="preserve"> juin 2020.</w:t>
      </w: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................................................</w:t>
      </w: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le</w:t>
      </w:r>
      <w:proofErr w:type="gramEnd"/>
      <w:r>
        <w:rPr>
          <w:rFonts w:ascii="Calibri" w:hAnsi="Calibri" w:cs="Calibri"/>
          <w:color w:val="000000"/>
        </w:rPr>
        <w:t xml:space="preserve"> .......................................2020</w:t>
      </w:r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Italic" w:hAnsi="Calibri,Italic" w:cs="Calibri,Italic"/>
          <w:i/>
          <w:iCs/>
          <w:color w:val="000000"/>
        </w:rPr>
      </w:pPr>
      <w:bookmarkStart w:id="0" w:name="_GoBack"/>
      <w:bookmarkEnd w:id="0"/>
    </w:p>
    <w:p w:rsidR="00F442C8" w:rsidRDefault="00F442C8" w:rsidP="00F442C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,Italic" w:hAnsi="Calibri,Italic" w:cs="Calibri,Italic"/>
          <w:i/>
          <w:iCs/>
          <w:color w:val="000000"/>
        </w:rPr>
      </w:pPr>
      <w:r>
        <w:rPr>
          <w:rFonts w:ascii="Calibri,Italic" w:hAnsi="Calibri,Italic" w:cs="Calibri,Italic"/>
          <w:i/>
          <w:iCs/>
          <w:color w:val="000000"/>
        </w:rPr>
        <w:t>Signature précédée des mots :</w:t>
      </w:r>
    </w:p>
    <w:p w:rsidR="00F442C8" w:rsidRDefault="00F442C8" w:rsidP="00F442C8">
      <w:pPr>
        <w:ind w:left="3540" w:firstLine="708"/>
      </w:pPr>
      <w:r>
        <w:rPr>
          <w:rFonts w:ascii="Calibri,Italic" w:hAnsi="Calibri,Italic" w:cs="Calibri,Italic"/>
          <w:i/>
          <w:iCs/>
          <w:color w:val="000000"/>
        </w:rPr>
        <w:t>« Bon pour Pouvoir »</w:t>
      </w:r>
    </w:p>
    <w:sectPr w:rsidR="00F4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altName w:val="Eras Medium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Light ITC">
    <w:altName w:val="Eras Light"/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C8"/>
    <w:rsid w:val="00877462"/>
    <w:rsid w:val="00F4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6F17F"/>
  <w15:chartTrackingRefBased/>
  <w15:docId w15:val="{9B4CD137-E96B-4466-B337-041DA9BE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442C8"/>
    <w:pPr>
      <w:autoSpaceDE w:val="0"/>
      <w:autoSpaceDN w:val="0"/>
      <w:adjustRightInd w:val="0"/>
      <w:spacing w:after="0" w:line="240" w:lineRule="auto"/>
    </w:pPr>
    <w:rPr>
      <w:rFonts w:ascii="Eras Medium ITC" w:hAnsi="Eras Medium ITC" w:cs="Eras Medium ITC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442C8"/>
    <w:rPr>
      <w:strike w:val="0"/>
      <w:dstrike w:val="0"/>
      <w:color w:val="44444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ncl77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EGRET Sylvie</dc:creator>
  <cp:keywords/>
  <dc:description/>
  <cp:lastModifiedBy>EGRET Sylvie</cp:lastModifiedBy>
  <cp:revision>1</cp:revision>
  <dcterms:created xsi:type="dcterms:W3CDTF">2020-06-17T19:17:00Z</dcterms:created>
  <dcterms:modified xsi:type="dcterms:W3CDTF">2020-06-17T19:26:00Z</dcterms:modified>
</cp:coreProperties>
</file>